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402" w:rsidRPr="008E55FB" w:rsidRDefault="0017437C" w:rsidP="0017437C">
      <w:pPr>
        <w:ind w:left="5387"/>
        <w:jc w:val="both"/>
        <w:rPr>
          <w:b/>
          <w:sz w:val="28"/>
          <w:szCs w:val="28"/>
        </w:rPr>
      </w:pPr>
      <w:r w:rsidRPr="008E55FB">
        <w:rPr>
          <w:b/>
          <w:sz w:val="28"/>
          <w:szCs w:val="28"/>
        </w:rPr>
        <w:t>Президенту України</w:t>
      </w:r>
    </w:p>
    <w:p w:rsidR="00D96402" w:rsidRPr="008E55FB" w:rsidRDefault="0017437C" w:rsidP="0017437C">
      <w:pPr>
        <w:ind w:left="5387"/>
        <w:jc w:val="both"/>
        <w:rPr>
          <w:b/>
          <w:sz w:val="28"/>
          <w:szCs w:val="28"/>
        </w:rPr>
      </w:pPr>
      <w:r w:rsidRPr="008E55FB">
        <w:rPr>
          <w:b/>
          <w:sz w:val="28"/>
          <w:szCs w:val="28"/>
        </w:rPr>
        <w:t>Голові Верховної Ради України</w:t>
      </w:r>
    </w:p>
    <w:p w:rsidR="00D96402" w:rsidRDefault="0017437C" w:rsidP="000238B0">
      <w:pPr>
        <w:ind w:left="5387"/>
        <w:jc w:val="both"/>
        <w:rPr>
          <w:b/>
          <w:sz w:val="28"/>
          <w:szCs w:val="28"/>
        </w:rPr>
      </w:pPr>
      <w:r w:rsidRPr="008E55FB">
        <w:rPr>
          <w:b/>
          <w:sz w:val="28"/>
          <w:szCs w:val="28"/>
        </w:rPr>
        <w:t>Прем'єр Міністру України</w:t>
      </w:r>
    </w:p>
    <w:p w:rsidR="008E55FB" w:rsidRDefault="008E55FB" w:rsidP="000238B0">
      <w:pPr>
        <w:ind w:left="5387"/>
        <w:jc w:val="both"/>
        <w:rPr>
          <w:b/>
          <w:sz w:val="28"/>
          <w:szCs w:val="28"/>
        </w:rPr>
      </w:pPr>
    </w:p>
    <w:p w:rsidR="008E55FB" w:rsidRPr="008E55FB" w:rsidRDefault="008E55FB" w:rsidP="000238B0">
      <w:pPr>
        <w:ind w:left="5387"/>
        <w:jc w:val="both"/>
        <w:rPr>
          <w:b/>
          <w:sz w:val="28"/>
          <w:szCs w:val="28"/>
        </w:rPr>
      </w:pPr>
    </w:p>
    <w:p w:rsidR="0017437C" w:rsidRPr="008E55FB" w:rsidRDefault="0017437C" w:rsidP="0017437C">
      <w:pPr>
        <w:rPr>
          <w:rFonts w:cs="Times New Roman"/>
          <w:sz w:val="28"/>
          <w:szCs w:val="28"/>
        </w:rPr>
      </w:pPr>
      <w:r w:rsidRPr="008E55FB">
        <w:rPr>
          <w:rFonts w:cs="Times New Roman"/>
          <w:sz w:val="28"/>
          <w:szCs w:val="28"/>
        </w:rPr>
        <w:t xml:space="preserve">щодо визнання тимчасової окупації </w:t>
      </w:r>
    </w:p>
    <w:p w:rsidR="0017437C" w:rsidRPr="008E55FB" w:rsidRDefault="0017437C" w:rsidP="0017437C">
      <w:pPr>
        <w:rPr>
          <w:rFonts w:cs="Times New Roman"/>
          <w:sz w:val="28"/>
          <w:szCs w:val="28"/>
        </w:rPr>
      </w:pPr>
      <w:r w:rsidRPr="008E55FB">
        <w:rPr>
          <w:rFonts w:cs="Times New Roman"/>
          <w:sz w:val="28"/>
          <w:szCs w:val="28"/>
        </w:rPr>
        <w:t xml:space="preserve">території </w:t>
      </w:r>
      <w:r w:rsidR="000238B0" w:rsidRPr="008E55FB">
        <w:rPr>
          <w:rFonts w:cs="Times New Roman"/>
          <w:sz w:val="28"/>
          <w:szCs w:val="28"/>
        </w:rPr>
        <w:t xml:space="preserve">  </w:t>
      </w:r>
      <w:r w:rsidRPr="008E55FB">
        <w:rPr>
          <w:rFonts w:cs="Times New Roman"/>
          <w:sz w:val="28"/>
          <w:szCs w:val="28"/>
        </w:rPr>
        <w:t xml:space="preserve">України </w:t>
      </w:r>
    </w:p>
    <w:p w:rsidR="0017437C" w:rsidRPr="008E55FB" w:rsidRDefault="0017437C" w:rsidP="0017437C">
      <w:pPr>
        <w:rPr>
          <w:rFonts w:cs="Times New Roman"/>
          <w:sz w:val="28"/>
          <w:szCs w:val="28"/>
        </w:rPr>
      </w:pPr>
      <w:r w:rsidRPr="008E55FB">
        <w:rPr>
          <w:rFonts w:cs="Times New Roman"/>
          <w:sz w:val="28"/>
          <w:szCs w:val="28"/>
        </w:rPr>
        <w:t xml:space="preserve">Російською </w:t>
      </w:r>
      <w:r w:rsidR="000238B0" w:rsidRPr="008E55FB">
        <w:rPr>
          <w:rFonts w:cs="Times New Roman"/>
          <w:sz w:val="28"/>
          <w:szCs w:val="28"/>
        </w:rPr>
        <w:t xml:space="preserve"> </w:t>
      </w:r>
      <w:r w:rsidRPr="008E55FB">
        <w:rPr>
          <w:rFonts w:cs="Times New Roman"/>
          <w:sz w:val="28"/>
          <w:szCs w:val="28"/>
        </w:rPr>
        <w:t>Федерацією</w:t>
      </w:r>
      <w:bookmarkStart w:id="0" w:name="_GoBack"/>
      <w:bookmarkEnd w:id="0"/>
    </w:p>
    <w:p w:rsidR="0017437C" w:rsidRDefault="0017437C" w:rsidP="0017437C">
      <w:pPr>
        <w:jc w:val="both"/>
        <w:rPr>
          <w:rFonts w:cs="Times New Roman"/>
          <w:sz w:val="28"/>
          <w:szCs w:val="28"/>
        </w:rPr>
      </w:pPr>
      <w:r w:rsidRPr="008E55FB">
        <w:rPr>
          <w:rFonts w:cs="Times New Roman"/>
          <w:sz w:val="28"/>
          <w:szCs w:val="28"/>
          <w:lang w:val="en-US"/>
        </w:rPr>
        <w:t> </w:t>
      </w:r>
    </w:p>
    <w:p w:rsidR="008E55FB" w:rsidRPr="008E55FB" w:rsidRDefault="008E55FB" w:rsidP="0017437C">
      <w:pPr>
        <w:jc w:val="both"/>
        <w:rPr>
          <w:rFonts w:cs="Times New Roman"/>
          <w:sz w:val="28"/>
          <w:szCs w:val="28"/>
        </w:rPr>
      </w:pPr>
    </w:p>
    <w:p w:rsidR="0017437C" w:rsidRPr="008E55FB" w:rsidRDefault="0017437C" w:rsidP="000238B0">
      <w:pPr>
        <w:ind w:firstLine="708"/>
        <w:jc w:val="both"/>
        <w:rPr>
          <w:rFonts w:cs="Times New Roman"/>
          <w:sz w:val="28"/>
          <w:szCs w:val="28"/>
        </w:rPr>
      </w:pPr>
      <w:r w:rsidRPr="008E55FB">
        <w:rPr>
          <w:rFonts w:cs="Times New Roman"/>
          <w:sz w:val="28"/>
          <w:szCs w:val="28"/>
        </w:rPr>
        <w:t xml:space="preserve">Ми, депутати </w:t>
      </w:r>
      <w:r w:rsidR="00B10052" w:rsidRPr="008E55FB">
        <w:rPr>
          <w:rFonts w:cs="Times New Roman"/>
          <w:sz w:val="28"/>
          <w:szCs w:val="28"/>
        </w:rPr>
        <w:t>Лубенської</w:t>
      </w:r>
      <w:r w:rsidRPr="008E55FB">
        <w:rPr>
          <w:rFonts w:cs="Times New Roman"/>
          <w:sz w:val="28"/>
          <w:szCs w:val="28"/>
        </w:rPr>
        <w:t xml:space="preserve"> міської ради, висловлюємо глибоку занепокоєність з приводу відсутності державної політики щодо фактично окупованої території частини Донеччини та Луганщини.</w:t>
      </w:r>
      <w:r w:rsidRPr="008E55FB">
        <w:rPr>
          <w:rFonts w:cs="Times New Roman"/>
          <w:sz w:val="28"/>
          <w:szCs w:val="28"/>
          <w:lang w:val="en-US"/>
        </w:rPr>
        <w:t> </w:t>
      </w:r>
    </w:p>
    <w:p w:rsidR="0017437C" w:rsidRPr="008E55FB" w:rsidRDefault="0017437C" w:rsidP="000238B0">
      <w:pPr>
        <w:ind w:firstLine="708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8E55FB">
        <w:rPr>
          <w:rFonts w:cs="Times New Roman"/>
          <w:sz w:val="28"/>
          <w:szCs w:val="28"/>
          <w:lang w:val="ru-RU"/>
        </w:rPr>
        <w:t>Внаслідок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відсутності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чіткої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політики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стали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можливими</w:t>
      </w:r>
      <w:proofErr w:type="spellEnd"/>
      <w:r w:rsidRPr="008E55FB">
        <w:rPr>
          <w:rFonts w:cs="Times New Roman"/>
          <w:sz w:val="28"/>
          <w:szCs w:val="28"/>
          <w:lang w:val="ru-RU"/>
        </w:rPr>
        <w:t>:</w:t>
      </w:r>
    </w:p>
    <w:p w:rsidR="0017437C" w:rsidRPr="008E55FB" w:rsidRDefault="0017437C" w:rsidP="0017437C">
      <w:pPr>
        <w:jc w:val="both"/>
        <w:rPr>
          <w:rFonts w:cs="Times New Roman"/>
          <w:sz w:val="28"/>
          <w:szCs w:val="28"/>
          <w:lang w:val="ru-RU"/>
        </w:rPr>
      </w:pPr>
      <w:r w:rsidRPr="008E55FB">
        <w:rPr>
          <w:rFonts w:cs="Times New Roman"/>
          <w:sz w:val="28"/>
          <w:szCs w:val="28"/>
          <w:lang w:val="ru-RU"/>
        </w:rPr>
        <w:t xml:space="preserve">— </w:t>
      </w:r>
      <w:proofErr w:type="spellStart"/>
      <w:r w:rsidR="00B10052" w:rsidRPr="008E55FB">
        <w:rPr>
          <w:rFonts w:cs="Times New Roman"/>
          <w:sz w:val="28"/>
          <w:szCs w:val="28"/>
          <w:lang w:val="ru-RU"/>
        </w:rPr>
        <w:t>т</w:t>
      </w:r>
      <w:r w:rsidRPr="008E55FB">
        <w:rPr>
          <w:rFonts w:cs="Times New Roman"/>
          <w:sz w:val="28"/>
          <w:szCs w:val="28"/>
          <w:lang w:val="ru-RU"/>
        </w:rPr>
        <w:t>оргівля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окупантом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, яка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здешевлює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окупацію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країн</w:t>
      </w:r>
      <w:proofErr w:type="gramStart"/>
      <w:r w:rsidRPr="008E55FB">
        <w:rPr>
          <w:rFonts w:cs="Times New Roman"/>
          <w:sz w:val="28"/>
          <w:szCs w:val="28"/>
          <w:lang w:val="ru-RU"/>
        </w:rPr>
        <w:t>і-</w:t>
      </w:r>
      <w:proofErr w:type="gramEnd"/>
      <w:r w:rsidRPr="008E55FB">
        <w:rPr>
          <w:rFonts w:cs="Times New Roman"/>
          <w:sz w:val="28"/>
          <w:szCs w:val="28"/>
          <w:lang w:val="ru-RU"/>
        </w:rPr>
        <w:t>окупанту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. 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Закликаючи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світ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посилити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санкції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проти</w:t>
      </w:r>
      <w:proofErr w:type="spellEnd"/>
      <w:proofErr w:type="gramStart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</w:t>
      </w:r>
      <w:proofErr w:type="gramEnd"/>
      <w:r w:rsidRPr="008E55FB">
        <w:rPr>
          <w:rFonts w:cs="Times New Roman"/>
          <w:sz w:val="28"/>
          <w:szCs w:val="28"/>
          <w:lang w:val="ru-RU"/>
        </w:rPr>
        <w:t>осії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Україна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не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має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права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торгувати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вбивцями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наших людей.</w:t>
      </w:r>
    </w:p>
    <w:p w:rsidR="0017437C" w:rsidRPr="008E55FB" w:rsidRDefault="0017437C" w:rsidP="0017437C">
      <w:pPr>
        <w:jc w:val="both"/>
        <w:rPr>
          <w:rFonts w:cs="Times New Roman"/>
          <w:sz w:val="28"/>
          <w:szCs w:val="28"/>
          <w:lang w:val="ru-RU"/>
        </w:rPr>
      </w:pPr>
      <w:r w:rsidRPr="008E55FB">
        <w:rPr>
          <w:rFonts w:cs="Times New Roman"/>
          <w:sz w:val="28"/>
          <w:szCs w:val="28"/>
          <w:lang w:val="ru-RU"/>
        </w:rPr>
        <w:t xml:space="preserve">— </w:t>
      </w:r>
      <w:proofErr w:type="spellStart"/>
      <w:r w:rsidR="00B10052" w:rsidRPr="008E55FB">
        <w:rPr>
          <w:rFonts w:cs="Times New Roman"/>
          <w:sz w:val="28"/>
          <w:szCs w:val="28"/>
          <w:lang w:val="ru-RU"/>
        </w:rPr>
        <w:t>ф</w:t>
      </w:r>
      <w:r w:rsidRPr="008E55FB">
        <w:rPr>
          <w:rFonts w:cs="Times New Roman"/>
          <w:sz w:val="28"/>
          <w:szCs w:val="28"/>
          <w:lang w:val="ru-RU"/>
        </w:rPr>
        <w:t>інансування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8E55FB">
        <w:rPr>
          <w:rFonts w:cs="Times New Roman"/>
          <w:sz w:val="28"/>
          <w:szCs w:val="28"/>
          <w:lang w:val="ru-RU"/>
        </w:rPr>
        <w:t>п</w:t>
      </w:r>
      <w:proofErr w:type="gramEnd"/>
      <w:r w:rsidRPr="008E55FB">
        <w:rPr>
          <w:rFonts w:cs="Times New Roman"/>
          <w:sz w:val="28"/>
          <w:szCs w:val="28"/>
          <w:lang w:val="ru-RU"/>
        </w:rPr>
        <w:t>ідприємств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окупованій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території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які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працюють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виключно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дозволу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окупаційної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влади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незалежно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від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місця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реєстрації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підприємств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бо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 </w:t>
      </w:r>
      <w:proofErr w:type="spellStart"/>
      <w:r w:rsidRPr="008E55FB">
        <w:rPr>
          <w:rFonts w:cs="Times New Roman"/>
          <w:sz w:val="28"/>
          <w:szCs w:val="28"/>
          <w:lang w:val="ru-RU"/>
        </w:rPr>
        <w:t>контролювати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будь-що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окупованій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території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може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лишеокупант</w:t>
      </w:r>
      <w:proofErr w:type="spellEnd"/>
      <w:r w:rsidRPr="008E55FB">
        <w:rPr>
          <w:rFonts w:cs="Times New Roman"/>
          <w:sz w:val="28"/>
          <w:szCs w:val="28"/>
          <w:lang w:val="ru-RU"/>
        </w:rPr>
        <w:t>. </w:t>
      </w:r>
    </w:p>
    <w:p w:rsidR="0017437C" w:rsidRPr="008E55FB" w:rsidRDefault="0017437C" w:rsidP="0017437C">
      <w:pPr>
        <w:jc w:val="both"/>
        <w:rPr>
          <w:rFonts w:cs="Times New Roman"/>
          <w:sz w:val="28"/>
          <w:szCs w:val="28"/>
          <w:lang w:val="ru-RU"/>
        </w:rPr>
      </w:pPr>
      <w:r w:rsidRPr="008E55FB">
        <w:rPr>
          <w:rFonts w:cs="Times New Roman"/>
          <w:sz w:val="28"/>
          <w:szCs w:val="28"/>
          <w:lang w:val="ru-RU"/>
        </w:rPr>
        <w:t xml:space="preserve">— </w:t>
      </w:r>
      <w:proofErr w:type="spellStart"/>
      <w:r w:rsidR="00B10052" w:rsidRPr="008E55FB">
        <w:rPr>
          <w:rFonts w:cs="Times New Roman"/>
          <w:sz w:val="28"/>
          <w:szCs w:val="28"/>
          <w:lang w:val="ru-RU"/>
        </w:rPr>
        <w:t>н</w:t>
      </w:r>
      <w:r w:rsidRPr="008E55FB">
        <w:rPr>
          <w:rFonts w:cs="Times New Roman"/>
          <w:sz w:val="28"/>
          <w:szCs w:val="28"/>
          <w:lang w:val="ru-RU"/>
        </w:rPr>
        <w:t>евизнання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відповідальност</w:t>
      </w:r>
      <w:proofErr w:type="gramStart"/>
      <w:r w:rsidRPr="008E55FB">
        <w:rPr>
          <w:rFonts w:cs="Times New Roman"/>
          <w:sz w:val="28"/>
          <w:szCs w:val="28"/>
          <w:lang w:val="ru-RU"/>
        </w:rPr>
        <w:t>і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</w:t>
      </w:r>
      <w:proofErr w:type="gramEnd"/>
      <w:r w:rsidRPr="008E55FB">
        <w:rPr>
          <w:rFonts w:cs="Times New Roman"/>
          <w:sz w:val="28"/>
          <w:szCs w:val="28"/>
          <w:lang w:val="ru-RU"/>
        </w:rPr>
        <w:t>осії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за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розпочату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війну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проти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мирної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України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оскільки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протягом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3-х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років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не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визнана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окупація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, 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Росія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зникає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офіційних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документів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уряду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України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як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джерело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війни</w:t>
      </w:r>
      <w:proofErr w:type="spellEnd"/>
      <w:r w:rsidRPr="008E55FB">
        <w:rPr>
          <w:rFonts w:cs="Times New Roman"/>
          <w:sz w:val="28"/>
          <w:szCs w:val="28"/>
          <w:lang w:val="ru-RU"/>
        </w:rPr>
        <w:t>.</w:t>
      </w:r>
    </w:p>
    <w:p w:rsidR="0017437C" w:rsidRPr="008E55FB" w:rsidRDefault="0017437C" w:rsidP="000238B0">
      <w:pPr>
        <w:ind w:firstLine="708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8E55FB">
        <w:rPr>
          <w:rFonts w:cs="Times New Roman"/>
          <w:sz w:val="28"/>
          <w:szCs w:val="28"/>
          <w:lang w:val="ru-RU"/>
        </w:rPr>
        <w:t>Більше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того,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затверджений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11.01.2017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розпорядженням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уряду План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заходів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спрямованих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реалізацію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деяких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засад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державної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внутрішньої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політики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щодо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окремих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районів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Донецької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та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Луганської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областей, де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органи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державної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влади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тимчасово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не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здійснюють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свої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повноваження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передбачає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фінансування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8E55FB">
        <w:rPr>
          <w:rFonts w:cs="Times New Roman"/>
          <w:sz w:val="28"/>
          <w:szCs w:val="28"/>
          <w:lang w:val="ru-RU"/>
        </w:rPr>
        <w:t>п</w:t>
      </w:r>
      <w:proofErr w:type="gramEnd"/>
      <w:r w:rsidRPr="008E55FB">
        <w:rPr>
          <w:rFonts w:cs="Times New Roman"/>
          <w:sz w:val="28"/>
          <w:szCs w:val="28"/>
          <w:lang w:val="ru-RU"/>
        </w:rPr>
        <w:t>ідприємств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окупованих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територіях</w:t>
      </w:r>
      <w:proofErr w:type="spellEnd"/>
      <w:r w:rsidRPr="008E55FB">
        <w:rPr>
          <w:rFonts w:cs="Times New Roman"/>
          <w:sz w:val="28"/>
          <w:szCs w:val="28"/>
          <w:lang w:val="ru-RU"/>
        </w:rPr>
        <w:t>!</w:t>
      </w:r>
    </w:p>
    <w:p w:rsidR="00B10052" w:rsidRPr="008E55FB" w:rsidRDefault="0017437C" w:rsidP="000238B0">
      <w:pPr>
        <w:ind w:firstLine="708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8E55FB">
        <w:rPr>
          <w:rFonts w:cs="Times New Roman"/>
          <w:sz w:val="28"/>
          <w:szCs w:val="28"/>
          <w:lang w:val="ru-RU"/>
        </w:rPr>
        <w:t>Така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політика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держави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викликає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обурення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людей,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проявом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якого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стала блокада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добровольцями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торгі</w:t>
      </w:r>
      <w:proofErr w:type="gramStart"/>
      <w:r w:rsidRPr="008E55FB">
        <w:rPr>
          <w:rFonts w:cs="Times New Roman"/>
          <w:sz w:val="28"/>
          <w:szCs w:val="28"/>
          <w:lang w:val="ru-RU"/>
        </w:rPr>
        <w:t>вл</w:t>
      </w:r>
      <w:proofErr w:type="gramEnd"/>
      <w:r w:rsidRPr="008E55FB">
        <w:rPr>
          <w:rFonts w:cs="Times New Roman"/>
          <w:sz w:val="28"/>
          <w:szCs w:val="28"/>
          <w:lang w:val="ru-RU"/>
        </w:rPr>
        <w:t>і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окупованими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територіями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. Люди,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які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в 2014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році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захистили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державу,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що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не мала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спроможності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захистити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себе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і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своїх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людей, через 3 роки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війни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знову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виконують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функцію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держави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та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зупиняють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ганебну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торгівлю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окупантом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, яка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збагачує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олігархів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по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обидва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боки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від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передової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та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допомага</w:t>
      </w:r>
      <w:proofErr w:type="gramStart"/>
      <w:r w:rsidRPr="008E55FB">
        <w:rPr>
          <w:rFonts w:cs="Times New Roman"/>
          <w:sz w:val="28"/>
          <w:szCs w:val="28"/>
          <w:lang w:val="ru-RU"/>
        </w:rPr>
        <w:t>є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</w:t>
      </w:r>
      <w:proofErr w:type="gramEnd"/>
      <w:r w:rsidRPr="008E55FB">
        <w:rPr>
          <w:rFonts w:cs="Times New Roman"/>
          <w:sz w:val="28"/>
          <w:szCs w:val="28"/>
          <w:lang w:val="ru-RU"/>
        </w:rPr>
        <w:t>осії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фінансувати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окупацію</w:t>
      </w:r>
      <w:proofErr w:type="spellEnd"/>
      <w:r w:rsidRPr="008E55FB">
        <w:rPr>
          <w:rFonts w:cs="Times New Roman"/>
          <w:sz w:val="28"/>
          <w:szCs w:val="28"/>
          <w:lang w:val="ru-RU"/>
        </w:rPr>
        <w:t>.</w:t>
      </w:r>
    </w:p>
    <w:p w:rsidR="0017437C" w:rsidRPr="008E55FB" w:rsidRDefault="0017437C" w:rsidP="000238B0">
      <w:pPr>
        <w:ind w:firstLine="708"/>
        <w:jc w:val="both"/>
        <w:rPr>
          <w:rFonts w:cs="Times New Roman"/>
          <w:sz w:val="28"/>
          <w:szCs w:val="28"/>
          <w:lang w:val="ru-RU"/>
        </w:rPr>
      </w:pPr>
      <w:proofErr w:type="gramStart"/>
      <w:r w:rsidRPr="008E55FB">
        <w:rPr>
          <w:rFonts w:cs="Times New Roman"/>
          <w:sz w:val="28"/>
          <w:szCs w:val="28"/>
          <w:lang w:val="ru-RU"/>
        </w:rPr>
        <w:t>З</w:t>
      </w:r>
      <w:proofErr w:type="gram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огляду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це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звертаємося</w:t>
      </w:r>
      <w:proofErr w:type="spellEnd"/>
      <w:r w:rsidRPr="008E55FB">
        <w:rPr>
          <w:rFonts w:cs="Times New Roman"/>
          <w:sz w:val="28"/>
          <w:szCs w:val="28"/>
          <w:lang w:val="ru-RU"/>
        </w:rPr>
        <w:t>:</w:t>
      </w:r>
    </w:p>
    <w:p w:rsidR="00B10052" w:rsidRPr="008E55FB" w:rsidRDefault="0017437C" w:rsidP="0017437C">
      <w:pPr>
        <w:jc w:val="both"/>
        <w:rPr>
          <w:rFonts w:cs="Times New Roman"/>
          <w:sz w:val="28"/>
          <w:szCs w:val="28"/>
          <w:lang w:val="ru-RU"/>
        </w:rPr>
      </w:pPr>
      <w:r w:rsidRPr="008E55FB">
        <w:rPr>
          <w:rFonts w:cs="Times New Roman"/>
          <w:sz w:val="28"/>
          <w:szCs w:val="28"/>
          <w:lang w:val="ru-RU"/>
        </w:rPr>
        <w:t xml:space="preserve">- до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Верховної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Ради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України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із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закликом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визнати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Росію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окупантом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та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заборонити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торгівлю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тимчасово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окупованими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територіями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на </w:t>
      </w:r>
      <w:proofErr w:type="spellStart"/>
      <w:proofErr w:type="gramStart"/>
      <w:r w:rsidRPr="008E55FB">
        <w:rPr>
          <w:rFonts w:cs="Times New Roman"/>
          <w:sz w:val="28"/>
          <w:szCs w:val="28"/>
          <w:lang w:val="ru-RU"/>
        </w:rPr>
        <w:t>р</w:t>
      </w:r>
      <w:proofErr w:type="gramEnd"/>
      <w:r w:rsidRPr="008E55FB">
        <w:rPr>
          <w:rFonts w:cs="Times New Roman"/>
          <w:sz w:val="28"/>
          <w:szCs w:val="28"/>
          <w:lang w:val="ru-RU"/>
        </w:rPr>
        <w:t>івні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Закону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України</w:t>
      </w:r>
      <w:proofErr w:type="spellEnd"/>
      <w:r w:rsidRPr="008E55FB">
        <w:rPr>
          <w:rFonts w:cs="Times New Roman"/>
          <w:sz w:val="28"/>
          <w:szCs w:val="28"/>
          <w:lang w:val="ru-RU"/>
        </w:rPr>
        <w:t>;</w:t>
      </w:r>
    </w:p>
    <w:p w:rsidR="0017437C" w:rsidRPr="008E55FB" w:rsidRDefault="0017437C" w:rsidP="0017437C">
      <w:pPr>
        <w:jc w:val="both"/>
        <w:rPr>
          <w:rFonts w:cs="Times New Roman"/>
          <w:sz w:val="28"/>
          <w:szCs w:val="28"/>
          <w:lang w:val="ru-RU"/>
        </w:rPr>
      </w:pPr>
      <w:r w:rsidRPr="008E55FB">
        <w:rPr>
          <w:rFonts w:cs="Times New Roman"/>
          <w:sz w:val="28"/>
          <w:szCs w:val="28"/>
          <w:lang w:val="ru-RU"/>
        </w:rPr>
        <w:t xml:space="preserve">- до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Кабінету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Міні</w:t>
      </w:r>
      <w:proofErr w:type="gramStart"/>
      <w:r w:rsidRPr="008E55FB">
        <w:rPr>
          <w:rFonts w:cs="Times New Roman"/>
          <w:sz w:val="28"/>
          <w:szCs w:val="28"/>
          <w:lang w:val="ru-RU"/>
        </w:rPr>
        <w:t>стр</w:t>
      </w:r>
      <w:proofErr w:type="gramEnd"/>
      <w:r w:rsidRPr="008E55FB">
        <w:rPr>
          <w:rFonts w:cs="Times New Roman"/>
          <w:sz w:val="28"/>
          <w:szCs w:val="28"/>
          <w:lang w:val="ru-RU"/>
        </w:rPr>
        <w:t>ів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України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із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закликом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скасувати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 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розпорядження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уряду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від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11.01.2017 </w:t>
      </w:r>
      <w:r w:rsidR="008E55FB">
        <w:rPr>
          <w:rFonts w:cs="Times New Roman"/>
          <w:sz w:val="28"/>
          <w:szCs w:val="28"/>
          <w:lang w:val="ru-RU"/>
        </w:rPr>
        <w:t xml:space="preserve">про </w:t>
      </w:r>
      <w:proofErr w:type="spellStart"/>
      <w:r w:rsidR="008E55FB">
        <w:rPr>
          <w:rFonts w:cs="Times New Roman"/>
          <w:sz w:val="28"/>
          <w:szCs w:val="28"/>
          <w:lang w:val="ru-RU"/>
        </w:rPr>
        <w:t>затвердження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Плану  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заходів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спрямованих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реалізацію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деяких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засад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державної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внутрішньої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політики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щодо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окремих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районів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Донецької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та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Луганської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областей, де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органи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державної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влади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тимчасово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не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здійснюють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свої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повноваження</w:t>
      </w:r>
      <w:proofErr w:type="spellEnd"/>
      <w:r w:rsidRPr="008E55FB">
        <w:rPr>
          <w:rFonts w:cs="Times New Roman"/>
          <w:sz w:val="28"/>
          <w:szCs w:val="28"/>
          <w:lang w:val="ru-RU"/>
        </w:rPr>
        <w:t>,</w:t>
      </w:r>
    </w:p>
    <w:p w:rsidR="0017437C" w:rsidRPr="008E55FB" w:rsidRDefault="0017437C" w:rsidP="00B10052">
      <w:pPr>
        <w:jc w:val="both"/>
        <w:rPr>
          <w:rFonts w:cs="Times New Roman"/>
          <w:sz w:val="28"/>
          <w:szCs w:val="28"/>
          <w:lang w:val="ru-RU"/>
        </w:rPr>
      </w:pPr>
      <w:r w:rsidRPr="008E55FB">
        <w:rPr>
          <w:rFonts w:cs="Times New Roman"/>
          <w:sz w:val="28"/>
          <w:szCs w:val="28"/>
          <w:lang w:val="ru-RU"/>
        </w:rPr>
        <w:t xml:space="preserve">- до Президента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України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із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закликом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8E55FB">
        <w:rPr>
          <w:rFonts w:cs="Times New Roman"/>
          <w:sz w:val="28"/>
          <w:szCs w:val="28"/>
          <w:lang w:val="ru-RU"/>
        </w:rPr>
        <w:t>п</w:t>
      </w:r>
      <w:proofErr w:type="gramEnd"/>
      <w:r w:rsidRPr="008E55FB">
        <w:rPr>
          <w:rFonts w:cs="Times New Roman"/>
          <w:sz w:val="28"/>
          <w:szCs w:val="28"/>
          <w:lang w:val="ru-RU"/>
        </w:rPr>
        <w:t>ідтримати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визнання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російської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окупації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та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заборону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торгівлі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з</w:t>
      </w:r>
      <w:proofErr w:type="spellEnd"/>
      <w:r w:rsidRPr="008E55FB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8E55FB">
        <w:rPr>
          <w:rFonts w:cs="Times New Roman"/>
          <w:sz w:val="28"/>
          <w:szCs w:val="28"/>
          <w:lang w:val="ru-RU"/>
        </w:rPr>
        <w:t>окупантом</w:t>
      </w:r>
      <w:proofErr w:type="spellEnd"/>
      <w:r w:rsidRPr="008E55FB">
        <w:rPr>
          <w:rFonts w:cs="Times New Roman"/>
          <w:sz w:val="28"/>
          <w:szCs w:val="28"/>
          <w:lang w:val="ru-RU"/>
        </w:rPr>
        <w:t>. </w:t>
      </w:r>
    </w:p>
    <w:p w:rsidR="0017437C" w:rsidRPr="008E55FB" w:rsidRDefault="0017437C" w:rsidP="0017437C">
      <w:pPr>
        <w:spacing w:line="276" w:lineRule="auto"/>
        <w:jc w:val="both"/>
        <w:rPr>
          <w:sz w:val="28"/>
          <w:szCs w:val="28"/>
          <w:lang w:val="ru-RU"/>
        </w:rPr>
      </w:pPr>
    </w:p>
    <w:sectPr w:rsidR="0017437C" w:rsidRPr="008E55FB" w:rsidSect="000238B0">
      <w:pgSz w:w="11906" w:h="16838"/>
      <w:pgMar w:top="397" w:right="284" w:bottom="284" w:left="56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8"/>
  <w:displayHorizontalDrawingGridEvery w:val="2"/>
  <w:characterSpacingControl w:val="doNotCompress"/>
  <w:compat/>
  <w:rsids>
    <w:rsidRoot w:val="00D96402"/>
    <w:rsid w:val="000238B0"/>
    <w:rsid w:val="000F3859"/>
    <w:rsid w:val="0017437C"/>
    <w:rsid w:val="003F1218"/>
    <w:rsid w:val="0046305C"/>
    <w:rsid w:val="004B678E"/>
    <w:rsid w:val="008E55FB"/>
    <w:rsid w:val="00B10052"/>
    <w:rsid w:val="00D96402"/>
    <w:rsid w:val="00EE1C06"/>
    <w:rsid w:val="00F57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B5E"/>
    <w:rPr>
      <w:rFonts w:cs="Calibri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31B5E"/>
    <w:pPr>
      <w:keepNext/>
      <w:shd w:val="clear" w:color="auto" w:fill="FFFFFF"/>
      <w:ind w:left="10" w:firstLine="540"/>
      <w:jc w:val="both"/>
      <w:outlineLvl w:val="0"/>
    </w:pPr>
    <w:rPr>
      <w:rFonts w:cs="Times New Roman"/>
      <w:b/>
      <w:bCs/>
      <w:spacing w:val="-11"/>
    </w:rPr>
  </w:style>
  <w:style w:type="paragraph" w:styleId="2">
    <w:name w:val="heading 2"/>
    <w:basedOn w:val="a"/>
    <w:link w:val="20"/>
    <w:qFormat/>
    <w:rsid w:val="00731B5E"/>
    <w:pPr>
      <w:keepNext/>
      <w:ind w:firstLine="540"/>
      <w:outlineLvl w:val="1"/>
    </w:pPr>
    <w:rPr>
      <w:rFonts w:cs="Times New Roman"/>
      <w:b/>
      <w:bCs/>
    </w:rPr>
  </w:style>
  <w:style w:type="paragraph" w:styleId="3">
    <w:name w:val="heading 3"/>
    <w:basedOn w:val="a"/>
    <w:link w:val="30"/>
    <w:qFormat/>
    <w:rsid w:val="00731B5E"/>
    <w:pPr>
      <w:keepNext/>
      <w:ind w:firstLine="540"/>
      <w:jc w:val="both"/>
      <w:outlineLvl w:val="2"/>
    </w:pPr>
    <w:rPr>
      <w:rFonts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31B5E"/>
    <w:rPr>
      <w:spacing w:val="-11"/>
      <w:sz w:val="24"/>
      <w:szCs w:val="24"/>
      <w:shd w:val="clear" w:color="auto" w:fill="FFFFFF"/>
      <w:lang w:eastAsia="ru-RU"/>
    </w:rPr>
  </w:style>
  <w:style w:type="character" w:customStyle="1" w:styleId="20">
    <w:name w:val="Заголовок 2 Знак"/>
    <w:link w:val="2"/>
    <w:qFormat/>
    <w:rsid w:val="00731B5E"/>
    <w:rPr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731B5E"/>
    <w:rPr>
      <w:b/>
      <w:bCs/>
      <w:sz w:val="24"/>
      <w:szCs w:val="24"/>
      <w:lang w:eastAsia="ru-RU"/>
    </w:rPr>
  </w:style>
  <w:style w:type="character" w:styleId="a3">
    <w:name w:val="Strong"/>
    <w:uiPriority w:val="22"/>
    <w:qFormat/>
    <w:rsid w:val="00731B5E"/>
    <w:rPr>
      <w:b/>
      <w:bCs/>
    </w:rPr>
  </w:style>
  <w:style w:type="character" w:customStyle="1" w:styleId="apple-converted-space">
    <w:name w:val="apple-converted-space"/>
    <w:basedOn w:val="a0"/>
    <w:qFormat/>
    <w:rsid w:val="0067773E"/>
  </w:style>
  <w:style w:type="character" w:customStyle="1" w:styleId="ListLabel1">
    <w:name w:val="ListLabel 1"/>
    <w:qFormat/>
    <w:rsid w:val="0046305C"/>
    <w:rPr>
      <w:rFonts w:eastAsia="Times New Roman" w:cs="Arial"/>
    </w:rPr>
  </w:style>
  <w:style w:type="character" w:customStyle="1" w:styleId="ListLabel2">
    <w:name w:val="ListLabel 2"/>
    <w:qFormat/>
    <w:rsid w:val="0046305C"/>
    <w:rPr>
      <w:rFonts w:cs="Courier New"/>
    </w:rPr>
  </w:style>
  <w:style w:type="character" w:customStyle="1" w:styleId="ListLabel3">
    <w:name w:val="ListLabel 3"/>
    <w:qFormat/>
    <w:rsid w:val="0046305C"/>
    <w:rPr>
      <w:rFonts w:cs="Courier New"/>
    </w:rPr>
  </w:style>
  <w:style w:type="character" w:customStyle="1" w:styleId="ListLabel4">
    <w:name w:val="ListLabel 4"/>
    <w:qFormat/>
    <w:rsid w:val="0046305C"/>
    <w:rPr>
      <w:rFonts w:cs="Courier New"/>
    </w:rPr>
  </w:style>
  <w:style w:type="character" w:customStyle="1" w:styleId="ListLabel5">
    <w:name w:val="ListLabel 5"/>
    <w:qFormat/>
    <w:rsid w:val="0046305C"/>
    <w:rPr>
      <w:rFonts w:eastAsia="Times New Roman" w:cs="Times New Roman"/>
      <w:sz w:val="28"/>
    </w:rPr>
  </w:style>
  <w:style w:type="character" w:customStyle="1" w:styleId="ListLabel6">
    <w:name w:val="ListLabel 6"/>
    <w:qFormat/>
    <w:rsid w:val="0046305C"/>
    <w:rPr>
      <w:rFonts w:cs="Courier New"/>
    </w:rPr>
  </w:style>
  <w:style w:type="character" w:customStyle="1" w:styleId="ListLabel7">
    <w:name w:val="ListLabel 7"/>
    <w:qFormat/>
    <w:rsid w:val="0046305C"/>
    <w:rPr>
      <w:rFonts w:cs="Courier New"/>
    </w:rPr>
  </w:style>
  <w:style w:type="character" w:customStyle="1" w:styleId="ListLabel8">
    <w:name w:val="ListLabel 8"/>
    <w:qFormat/>
    <w:rsid w:val="0046305C"/>
    <w:rPr>
      <w:rFonts w:cs="Courier New"/>
    </w:rPr>
  </w:style>
  <w:style w:type="paragraph" w:customStyle="1" w:styleId="a4">
    <w:name w:val="Заголовок"/>
    <w:basedOn w:val="a"/>
    <w:next w:val="a5"/>
    <w:qFormat/>
    <w:rsid w:val="0046305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46305C"/>
    <w:pPr>
      <w:spacing w:after="140" w:line="288" w:lineRule="auto"/>
    </w:pPr>
  </w:style>
  <w:style w:type="paragraph" w:styleId="a6">
    <w:name w:val="List"/>
    <w:basedOn w:val="a5"/>
    <w:rsid w:val="0046305C"/>
    <w:rPr>
      <w:rFonts w:cs="Arial"/>
    </w:rPr>
  </w:style>
  <w:style w:type="paragraph" w:styleId="a7">
    <w:name w:val="caption"/>
    <w:basedOn w:val="a"/>
    <w:qFormat/>
    <w:rsid w:val="0046305C"/>
    <w:pPr>
      <w:suppressLineNumbers/>
      <w:spacing w:before="120" w:after="120"/>
    </w:pPr>
    <w:rPr>
      <w:rFonts w:cs="Arial"/>
      <w:i/>
      <w:iCs/>
    </w:rPr>
  </w:style>
  <w:style w:type="paragraph" w:customStyle="1" w:styleId="a8">
    <w:name w:val="Покажчик"/>
    <w:basedOn w:val="a"/>
    <w:qFormat/>
    <w:rsid w:val="0046305C"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5409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B5E"/>
    <w:rPr>
      <w:rFonts w:cs="Calibri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31B5E"/>
    <w:pPr>
      <w:keepNext/>
      <w:shd w:val="clear" w:color="auto" w:fill="FFFFFF"/>
      <w:ind w:left="10" w:firstLine="540"/>
      <w:jc w:val="both"/>
      <w:outlineLvl w:val="0"/>
    </w:pPr>
    <w:rPr>
      <w:rFonts w:cs="Times New Roman"/>
      <w:b/>
      <w:bCs/>
      <w:spacing w:val="-11"/>
    </w:rPr>
  </w:style>
  <w:style w:type="paragraph" w:styleId="2">
    <w:name w:val="heading 2"/>
    <w:basedOn w:val="a"/>
    <w:link w:val="20"/>
    <w:qFormat/>
    <w:rsid w:val="00731B5E"/>
    <w:pPr>
      <w:keepNext/>
      <w:ind w:firstLine="540"/>
      <w:outlineLvl w:val="1"/>
    </w:pPr>
    <w:rPr>
      <w:rFonts w:cs="Times New Roman"/>
      <w:b/>
      <w:bCs/>
    </w:rPr>
  </w:style>
  <w:style w:type="paragraph" w:styleId="3">
    <w:name w:val="heading 3"/>
    <w:basedOn w:val="a"/>
    <w:link w:val="30"/>
    <w:qFormat/>
    <w:rsid w:val="00731B5E"/>
    <w:pPr>
      <w:keepNext/>
      <w:ind w:firstLine="540"/>
      <w:jc w:val="both"/>
      <w:outlineLvl w:val="2"/>
    </w:pPr>
    <w:rPr>
      <w:rFonts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31B5E"/>
    <w:rPr>
      <w:spacing w:val="-11"/>
      <w:sz w:val="24"/>
      <w:szCs w:val="24"/>
      <w:shd w:val="clear" w:color="auto" w:fill="FFFFFF"/>
      <w:lang w:eastAsia="ru-RU"/>
    </w:rPr>
  </w:style>
  <w:style w:type="character" w:customStyle="1" w:styleId="20">
    <w:name w:val="Заголовок 2 Знак"/>
    <w:link w:val="2"/>
    <w:qFormat/>
    <w:rsid w:val="00731B5E"/>
    <w:rPr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731B5E"/>
    <w:rPr>
      <w:b/>
      <w:bCs/>
      <w:sz w:val="24"/>
      <w:szCs w:val="24"/>
      <w:lang w:eastAsia="ru-RU"/>
    </w:rPr>
  </w:style>
  <w:style w:type="character" w:styleId="a3">
    <w:name w:val="Strong"/>
    <w:uiPriority w:val="22"/>
    <w:qFormat/>
    <w:rsid w:val="00731B5E"/>
    <w:rPr>
      <w:b/>
      <w:bCs/>
    </w:rPr>
  </w:style>
  <w:style w:type="character" w:customStyle="1" w:styleId="apple-converted-space">
    <w:name w:val="apple-converted-space"/>
    <w:basedOn w:val="a0"/>
    <w:qFormat/>
    <w:rsid w:val="0067773E"/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  <w:sz w:val="28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5409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Наталі</dc:creator>
  <cp:lastModifiedBy>Gorsovet</cp:lastModifiedBy>
  <cp:revision>4</cp:revision>
  <cp:lastPrinted>2017-02-16T07:08:00Z</cp:lastPrinted>
  <dcterms:created xsi:type="dcterms:W3CDTF">2017-02-16T06:13:00Z</dcterms:created>
  <dcterms:modified xsi:type="dcterms:W3CDTF">2017-02-21T08:32:00Z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